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24910" w:rsidRPr="00400CDE" w14:paraId="3EC26641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B939C15" w14:textId="77777777" w:rsidR="00624910" w:rsidRPr="00400CDE" w:rsidRDefault="00624910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8D798F6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213EC35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1599B1A" w14:textId="77777777" w:rsidR="00624910" w:rsidRPr="00BA2D53" w:rsidRDefault="00624910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659FF302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443A8744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0D74D6E" w14:textId="3870CCCA" w:rsidR="00624910" w:rsidRPr="00624910" w:rsidRDefault="00624910" w:rsidP="00624910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15</w:t>
            </w:r>
            <w:r w:rsidR="00053B1A">
              <w:rPr>
                <w:rFonts w:ascii="Arial" w:eastAsia="Times New Roman" w:hAnsi="Arial" w:cs="Arial"/>
                <w:b/>
                <w:bCs/>
                <w:spacing w:val="4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624910">
              <w:rPr>
                <w:rFonts w:ascii="Arial" w:eastAsia="Times New Roman" w:hAnsi="Arial" w:cs="Arial"/>
                <w:b/>
                <w:bCs/>
                <w:spacing w:val="40"/>
              </w:rPr>
              <w:t>Prepare Comprehensive Vehicle Inspection Report.</w:t>
            </w:r>
          </w:p>
        </w:tc>
      </w:tr>
      <w:tr w:rsidR="00624910" w:rsidRPr="00400CDE" w14:paraId="4A7B4281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2D997AA" w14:textId="77777777" w:rsidR="00624910" w:rsidRPr="00400CDE" w:rsidRDefault="00624910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09C3C9C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4CDFD11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D72718F" w14:textId="77777777" w:rsidR="00624910" w:rsidRPr="00400CDE" w:rsidRDefault="00624910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24910" w:rsidRPr="00400CDE" w14:paraId="4D800461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5B33A9B" w14:textId="77777777" w:rsidR="00624910" w:rsidRPr="00400CDE" w:rsidRDefault="00624910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7DC5427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A5E93F7" wp14:editId="595F39C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954225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B176786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BEB509A" w14:textId="77777777" w:rsidR="00624910" w:rsidRPr="00400CDE" w:rsidRDefault="00624910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334CE50" w14:textId="77777777" w:rsidR="00624910" w:rsidRDefault="00624910" w:rsidP="0062491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BDB9B11" w14:textId="77777777" w:rsidR="00624910" w:rsidRPr="00400CDE" w:rsidRDefault="00624910" w:rsidP="0062491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624910" w:rsidRPr="00400CDE" w14:paraId="17A47721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12D8CA5F" w14:textId="77777777" w:rsidR="00624910" w:rsidRPr="00400CDE" w:rsidRDefault="00624910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1D86745" w14:textId="77777777" w:rsidR="00624910" w:rsidRPr="00400CDE" w:rsidRDefault="00624910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5FE83DB" w14:textId="77777777" w:rsidR="00624910" w:rsidRPr="00400CDE" w:rsidRDefault="00624910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0152E78" w14:textId="77777777" w:rsidR="00624910" w:rsidRPr="00400CDE" w:rsidRDefault="00624910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24910" w:rsidRPr="00400CDE" w14:paraId="6747BB1E" w14:textId="77777777" w:rsidTr="00624910">
        <w:trPr>
          <w:trHeight w:val="922"/>
        </w:trPr>
        <w:tc>
          <w:tcPr>
            <w:tcW w:w="1699" w:type="dxa"/>
            <w:vAlign w:val="center"/>
          </w:tcPr>
          <w:p w14:paraId="1B7AF60C" w14:textId="77777777" w:rsidR="00624910" w:rsidRPr="00400CDE" w:rsidRDefault="00624910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573DE1A8" w14:textId="3589621C" w:rsidR="00624910" w:rsidRDefault="00624910" w:rsidP="00A937A3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285A808" w14:textId="77777777" w:rsidR="00624910" w:rsidRPr="00400CDE" w:rsidRDefault="00624910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FE4759" w14:textId="77777777" w:rsidR="00624910" w:rsidRDefault="00624910" w:rsidP="0062491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Make Vehicle inspection report</w:t>
            </w:r>
          </w:p>
          <w:p w14:paraId="2ADFD053" w14:textId="0C8C2F46" w:rsidR="00624910" w:rsidRPr="00BA2D53" w:rsidRDefault="00624910" w:rsidP="00624910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910" w:rsidRPr="00400CDE" w14:paraId="2C335F27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45E26C3A" w14:textId="77777777" w:rsidR="00624910" w:rsidRPr="00400CDE" w:rsidRDefault="00624910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1A5ED05A" w14:textId="77777777" w:rsidR="00624910" w:rsidRPr="00BF40E1" w:rsidRDefault="00624910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1D0520C" w14:textId="77777777" w:rsidR="00624910" w:rsidRPr="00624910" w:rsidRDefault="00624910" w:rsidP="00624910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910">
              <w:rPr>
                <w:rFonts w:ascii="Arial" w:hAnsi="Arial" w:cs="Arial"/>
                <w:b/>
                <w:bCs/>
                <w:sz w:val="22"/>
                <w:szCs w:val="22"/>
              </w:rPr>
              <w:t>Vehicle inspection report consist of following system inspection,</w:t>
            </w:r>
          </w:p>
          <w:p w14:paraId="5FE87EBC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Complete lighting system of vehicle conditions</w:t>
            </w:r>
          </w:p>
          <w:p w14:paraId="7552CD2F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Complete mirrors and glasses condition</w:t>
            </w:r>
          </w:p>
          <w:p w14:paraId="04966A94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Engine condition</w:t>
            </w:r>
          </w:p>
          <w:p w14:paraId="198375D4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 xml:space="preserve">Fuel system condition </w:t>
            </w:r>
          </w:p>
          <w:p w14:paraId="634BF31F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Exhaust system condition</w:t>
            </w:r>
          </w:p>
          <w:p w14:paraId="73BAD36F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Brake system condition</w:t>
            </w:r>
          </w:p>
          <w:p w14:paraId="614E4E18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interior conditions</w:t>
            </w:r>
          </w:p>
          <w:p w14:paraId="1416E9D4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body condition</w:t>
            </w:r>
          </w:p>
          <w:p w14:paraId="4E152E33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suspension system condition</w:t>
            </w:r>
          </w:p>
          <w:p w14:paraId="1D9A3F9C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steering system condition</w:t>
            </w:r>
          </w:p>
          <w:p w14:paraId="4186F86C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all lubricants condition</w:t>
            </w:r>
          </w:p>
          <w:p w14:paraId="71F51C46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power train condition</w:t>
            </w:r>
          </w:p>
          <w:p w14:paraId="634AAFD9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tires and wheels condition</w:t>
            </w:r>
          </w:p>
          <w:p w14:paraId="434912F0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alignment condition</w:t>
            </w:r>
          </w:p>
          <w:p w14:paraId="65686BBC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Cooling system condition</w:t>
            </w:r>
          </w:p>
          <w:p w14:paraId="71F9F05F" w14:textId="77777777" w:rsidR="00624910" w:rsidRPr="00624910" w:rsidRDefault="00624910" w:rsidP="00624910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heating and A/C system condition.</w:t>
            </w:r>
          </w:p>
          <w:p w14:paraId="6277E259" w14:textId="1C876DFE" w:rsidR="00624910" w:rsidRPr="00BA2D53" w:rsidRDefault="00624910" w:rsidP="0062491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713"/>
              <w:rPr>
                <w:rFonts w:ascii="Arial" w:hAnsi="Arial" w:cs="Arial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SRS system condition</w:t>
            </w:r>
            <w:r w:rsidRPr="00BA2D53">
              <w:rPr>
                <w:rFonts w:ascii="Arial" w:hAnsi="Arial" w:cs="Arial"/>
                <w:sz w:val="20"/>
                <w:szCs w:val="20"/>
              </w:rPr>
              <w:tab/>
            </w:r>
            <w:r w:rsidRPr="00BA2D53">
              <w:rPr>
                <w:rFonts w:ascii="Arial" w:hAnsi="Arial" w:cs="Arial"/>
              </w:rPr>
              <w:tab/>
            </w:r>
            <w:r w:rsidRPr="00BA2D53">
              <w:rPr>
                <w:rFonts w:ascii="Arial" w:hAnsi="Arial" w:cs="Arial"/>
              </w:rPr>
              <w:tab/>
            </w:r>
          </w:p>
        </w:tc>
      </w:tr>
      <w:tr w:rsidR="00624910" w:rsidRPr="00400CDE" w14:paraId="12DBC73D" w14:textId="77777777" w:rsidTr="00624910">
        <w:trPr>
          <w:trHeight w:val="7474"/>
        </w:trPr>
        <w:tc>
          <w:tcPr>
            <w:tcW w:w="1699" w:type="dxa"/>
            <w:vAlign w:val="center"/>
          </w:tcPr>
          <w:p w14:paraId="49D62772" w14:textId="77777777" w:rsidR="00624910" w:rsidRPr="00400CDE" w:rsidRDefault="00624910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37B416CF" w14:textId="77777777" w:rsidR="00624910" w:rsidRPr="00400CDE" w:rsidRDefault="00624910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4771FF1" w14:textId="77777777" w:rsidR="00624910" w:rsidRPr="00400CDE" w:rsidRDefault="00624910" w:rsidP="0062491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624910" w:rsidRPr="00400CDE" w14:paraId="092DF97D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39111D8B" w14:textId="77777777" w:rsidR="00624910" w:rsidRPr="00400CDE" w:rsidRDefault="00624910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60A731CA" w14:textId="77777777" w:rsidR="00624910" w:rsidRPr="00624910" w:rsidRDefault="00624910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24910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624910" w:rsidRPr="00400CDE" w14:paraId="0B5DD49B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43C8E17D" w14:textId="77777777" w:rsidR="00624910" w:rsidRPr="00400CDE" w:rsidRDefault="00624910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0C7F5147" w14:textId="295DE436" w:rsidR="00624910" w:rsidRPr="00624910" w:rsidRDefault="00624910" w:rsidP="00A937A3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62491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15</w:t>
            </w:r>
            <w:r w:rsidR="00053B1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62491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Prepare Comprehensive Vehicle Inspection Report.</w:t>
            </w:r>
          </w:p>
        </w:tc>
      </w:tr>
      <w:tr w:rsidR="00624910" w:rsidRPr="00400CDE" w14:paraId="20334527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29B2008C" w14:textId="77777777" w:rsidR="00624910" w:rsidRPr="00400CDE" w:rsidRDefault="00624910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2CCBC437" w14:textId="77777777" w:rsidR="00624910" w:rsidRPr="00400CDE" w:rsidRDefault="00624910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69F0B478" w14:textId="77777777" w:rsidR="00624910" w:rsidRDefault="00624910" w:rsidP="00624910"/>
    <w:p w14:paraId="52484E7D" w14:textId="77777777" w:rsidR="00624910" w:rsidRPr="00400CDE" w:rsidRDefault="00624910" w:rsidP="0062491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247" w:type="dxa"/>
        <w:tblInd w:w="108" w:type="dxa"/>
        <w:tblLook w:val="04A0" w:firstRow="1" w:lastRow="0" w:firstColumn="1" w:lastColumn="0" w:noHBand="0" w:noVBand="1"/>
      </w:tblPr>
      <w:tblGrid>
        <w:gridCol w:w="1777"/>
        <w:gridCol w:w="7470"/>
      </w:tblGrid>
      <w:tr w:rsidR="00624910" w:rsidRPr="00400CDE" w14:paraId="07B61BC0" w14:textId="77777777" w:rsidTr="00624910">
        <w:tc>
          <w:tcPr>
            <w:tcW w:w="1777" w:type="dxa"/>
          </w:tcPr>
          <w:p w14:paraId="3AF7E4A8" w14:textId="77777777" w:rsidR="00624910" w:rsidRPr="00400CDE" w:rsidRDefault="00624910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530BD34D" w14:textId="77777777" w:rsidR="00624910" w:rsidRPr="00400CDE" w:rsidRDefault="00624910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24910" w:rsidRPr="00400CDE" w14:paraId="47FCBF90" w14:textId="77777777" w:rsidTr="00624910">
        <w:tc>
          <w:tcPr>
            <w:tcW w:w="1777" w:type="dxa"/>
          </w:tcPr>
          <w:p w14:paraId="70534201" w14:textId="77777777" w:rsidR="00624910" w:rsidRPr="00400CDE" w:rsidRDefault="00624910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4518157A" w14:textId="77777777" w:rsidR="00624910" w:rsidRPr="00400CDE" w:rsidRDefault="00624910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24910" w:rsidRPr="00400CDE" w14:paraId="5F1109AB" w14:textId="77777777" w:rsidTr="00624910">
        <w:tc>
          <w:tcPr>
            <w:tcW w:w="1777" w:type="dxa"/>
          </w:tcPr>
          <w:p w14:paraId="464DD3C6" w14:textId="77777777" w:rsidR="00624910" w:rsidRPr="00400CDE" w:rsidRDefault="00624910" w:rsidP="0062491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32C23251" w14:textId="05618769" w:rsidR="00624910" w:rsidRPr="00400CDE" w:rsidRDefault="00624910" w:rsidP="0062491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624910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624910" w:rsidRPr="00400CDE" w14:paraId="0E7C5FD7" w14:textId="77777777" w:rsidTr="00624910">
        <w:trPr>
          <w:trHeight w:val="449"/>
        </w:trPr>
        <w:tc>
          <w:tcPr>
            <w:tcW w:w="1777" w:type="dxa"/>
          </w:tcPr>
          <w:p w14:paraId="2BACC076" w14:textId="77777777" w:rsidR="00624910" w:rsidRPr="00400CDE" w:rsidRDefault="00624910" w:rsidP="0062491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1D603274" w14:textId="7352C4C8" w:rsidR="00624910" w:rsidRPr="007B54FA" w:rsidRDefault="00624910" w:rsidP="0062491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624910">
              <w:rPr>
                <w:rFonts w:ascii="Arial" w:hAnsi="Arial" w:cs="Arial"/>
                <w:b/>
                <w:bCs/>
                <w:iCs/>
              </w:rPr>
              <w:t>15</w:t>
            </w:r>
            <w:r w:rsidR="00053B1A">
              <w:rPr>
                <w:rFonts w:ascii="Arial" w:hAnsi="Arial" w:cs="Arial"/>
                <w:b/>
                <w:bCs/>
                <w:iCs/>
              </w:rPr>
              <w:t>0</w:t>
            </w:r>
            <w:r w:rsidRPr="00624910">
              <w:rPr>
                <w:rFonts w:ascii="Arial" w:hAnsi="Arial" w:cs="Arial"/>
                <w:b/>
                <w:bCs/>
                <w:iCs/>
              </w:rPr>
              <w:t>. Prepare Comprehensive Vehicle Inspection Report.</w:t>
            </w:r>
          </w:p>
        </w:tc>
      </w:tr>
      <w:tr w:rsidR="00624910" w:rsidRPr="00400CDE" w14:paraId="2646915C" w14:textId="77777777" w:rsidTr="00624910">
        <w:tc>
          <w:tcPr>
            <w:tcW w:w="1777" w:type="dxa"/>
            <w:vAlign w:val="center"/>
          </w:tcPr>
          <w:p w14:paraId="54756A76" w14:textId="77777777" w:rsidR="00624910" w:rsidRPr="00400CDE" w:rsidRDefault="00624910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11B6A0E1" w14:textId="55E72E3E" w:rsidR="00624910" w:rsidRPr="00624910" w:rsidRDefault="00624910" w:rsidP="0062491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24910">
              <w:rPr>
                <w:rFonts w:ascii="Arial" w:hAnsi="Arial" w:cs="Arial"/>
              </w:rPr>
              <w:t>Make Vehicle inspection report</w:t>
            </w:r>
          </w:p>
        </w:tc>
      </w:tr>
    </w:tbl>
    <w:p w14:paraId="7C43440B" w14:textId="77777777" w:rsidR="00624910" w:rsidRPr="00400CDE" w:rsidRDefault="00624910" w:rsidP="00624910">
      <w:pPr>
        <w:spacing w:line="240" w:lineRule="auto"/>
        <w:rPr>
          <w:rFonts w:ascii="Calibri" w:eastAsia="Calibri" w:hAnsi="Calibri" w:cs="Arial"/>
          <w:sz w:val="8"/>
        </w:rPr>
      </w:pPr>
    </w:p>
    <w:p w14:paraId="3B966118" w14:textId="77777777" w:rsidR="00624910" w:rsidRPr="00400CDE" w:rsidRDefault="00624910" w:rsidP="0062491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24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1170"/>
      </w:tblGrid>
      <w:tr w:rsidR="00624910" w:rsidRPr="00400CDE" w14:paraId="51582D7C" w14:textId="77777777" w:rsidTr="00624910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3179C61" w14:textId="77777777" w:rsidR="00624910" w:rsidRPr="00400CDE" w:rsidRDefault="00624910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0BD6F3BB" w14:textId="77777777" w:rsidR="00624910" w:rsidRPr="00400CDE" w:rsidRDefault="00624910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50511324" w14:textId="77777777" w:rsidR="00624910" w:rsidRPr="00400CDE" w:rsidRDefault="00624910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24910" w:rsidRPr="00400CDE" w14:paraId="2B259858" w14:textId="77777777" w:rsidTr="00624910">
        <w:trPr>
          <w:trHeight w:val="233"/>
        </w:trPr>
        <w:tc>
          <w:tcPr>
            <w:tcW w:w="9247" w:type="dxa"/>
            <w:gridSpan w:val="3"/>
            <w:tcBorders>
              <w:top w:val="single" w:sz="4" w:space="0" w:color="auto"/>
            </w:tcBorders>
          </w:tcPr>
          <w:p w14:paraId="3ED5CCFB" w14:textId="73B356B9" w:rsidR="00624910" w:rsidRPr="00BA2D53" w:rsidRDefault="00624910" w:rsidP="00624910">
            <w:p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bookmarkStart w:id="3" w:name="_Hlk71501231"/>
            <w:bookmarkStart w:id="4" w:name="_Hlk51069468"/>
            <w:r w:rsidRPr="00624910">
              <w:rPr>
                <w:rFonts w:ascii="Arial" w:eastAsia="Times New Roman" w:hAnsi="Arial" w:cs="Arial"/>
                <w:b/>
                <w:bCs/>
              </w:rPr>
              <w:t>Vehicle inspection report consist of following system inspection,</w:t>
            </w:r>
          </w:p>
        </w:tc>
      </w:tr>
      <w:tr w:rsidR="00624910" w:rsidRPr="00400CDE" w14:paraId="42847BCC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5C5235AB" w14:textId="69E728B4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Complete lighting system of vehicle conditions</w:t>
            </w:r>
          </w:p>
        </w:tc>
        <w:tc>
          <w:tcPr>
            <w:tcW w:w="1170" w:type="dxa"/>
            <w:vAlign w:val="center"/>
          </w:tcPr>
          <w:p w14:paraId="58E1C8D2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387956" wp14:editId="52939D4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8E2091D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048542" wp14:editId="3C78E2C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5D9306D8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6F8E07EA" w14:textId="0C5270AA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Complete mirrors and glasses condition</w:t>
            </w:r>
          </w:p>
        </w:tc>
        <w:tc>
          <w:tcPr>
            <w:tcW w:w="1170" w:type="dxa"/>
            <w:vAlign w:val="center"/>
          </w:tcPr>
          <w:p w14:paraId="36D28ECD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A005A5" wp14:editId="0A05444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6BD0C70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189676" wp14:editId="5550D15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45DBCDDF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6C7A645B" w14:textId="3D56A999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Engine condition</w:t>
            </w:r>
          </w:p>
        </w:tc>
        <w:tc>
          <w:tcPr>
            <w:tcW w:w="1170" w:type="dxa"/>
            <w:vAlign w:val="center"/>
          </w:tcPr>
          <w:p w14:paraId="2E68F9BC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7C7B82" wp14:editId="7A9AEFD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C4172BF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EFB4C5" wp14:editId="1AF69CBF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347562F6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1C75BE9A" w14:textId="7F5C7516" w:rsidR="00624910" w:rsidRPr="00790BAE" w:rsidRDefault="00624910" w:rsidP="00624910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24910">
              <w:rPr>
                <w:rFonts w:ascii="Arial" w:eastAsia="Times New Roman" w:hAnsi="Arial" w:cs="Arial"/>
              </w:rPr>
              <w:t xml:space="preserve">Fuel system condition </w:t>
            </w:r>
          </w:p>
        </w:tc>
        <w:tc>
          <w:tcPr>
            <w:tcW w:w="1170" w:type="dxa"/>
            <w:vAlign w:val="center"/>
          </w:tcPr>
          <w:p w14:paraId="6C1DE492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E80130" wp14:editId="3C8251F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D6B1F2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8EA401" wp14:editId="7136AB3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624910" w:rsidRPr="00400CDE" w14:paraId="516C9EE3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16624D3D" w14:textId="68B0E3F1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Exhaust system condition</w:t>
            </w:r>
          </w:p>
        </w:tc>
        <w:tc>
          <w:tcPr>
            <w:tcW w:w="1170" w:type="dxa"/>
            <w:vAlign w:val="center"/>
          </w:tcPr>
          <w:p w14:paraId="5439D6C7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52D902" wp14:editId="5A5C09F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9F18448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F6A285" wp14:editId="6BC589B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145164D5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4F185769" w14:textId="68F75944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Brake system condition</w:t>
            </w:r>
          </w:p>
        </w:tc>
        <w:tc>
          <w:tcPr>
            <w:tcW w:w="1170" w:type="dxa"/>
            <w:vAlign w:val="center"/>
          </w:tcPr>
          <w:p w14:paraId="73DE3507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41945E" wp14:editId="32E58DE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EA53E3D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828448" wp14:editId="4919871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3D9F1932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1195FB79" w14:textId="4C508462" w:rsidR="00624910" w:rsidRPr="00790BAE" w:rsidRDefault="00624910" w:rsidP="00624910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24910">
              <w:rPr>
                <w:rFonts w:ascii="Arial" w:eastAsia="Times New Roman" w:hAnsi="Arial" w:cs="Arial"/>
              </w:rPr>
              <w:t>Vehicle interior conditions</w:t>
            </w:r>
          </w:p>
        </w:tc>
        <w:tc>
          <w:tcPr>
            <w:tcW w:w="1170" w:type="dxa"/>
            <w:vAlign w:val="center"/>
          </w:tcPr>
          <w:p w14:paraId="41DD1E5C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5F4089" wp14:editId="283BABC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AE27B3F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9DD5" wp14:editId="27C5BD5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624910" w:rsidRPr="00400CDE" w14:paraId="49B95C87" w14:textId="77777777" w:rsidTr="00624910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  <w:vAlign w:val="center"/>
          </w:tcPr>
          <w:p w14:paraId="1B966FEE" w14:textId="633728B0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body condition</w:t>
            </w:r>
          </w:p>
        </w:tc>
        <w:tc>
          <w:tcPr>
            <w:tcW w:w="1170" w:type="dxa"/>
            <w:vAlign w:val="center"/>
          </w:tcPr>
          <w:p w14:paraId="7550ABFD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FE491D" wp14:editId="2147BD7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2E30165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B8512" wp14:editId="7E6CE86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21CDC57E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671F82E7" w14:textId="4274786E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suspension system condition</w:t>
            </w:r>
          </w:p>
        </w:tc>
        <w:tc>
          <w:tcPr>
            <w:tcW w:w="1170" w:type="dxa"/>
            <w:vAlign w:val="center"/>
          </w:tcPr>
          <w:p w14:paraId="3EEDCC48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1C30E6" wp14:editId="5B8CC909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3C2C35E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09442C" wp14:editId="5589270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15F59ABE" w14:textId="77777777" w:rsidTr="00624910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  <w:vAlign w:val="center"/>
          </w:tcPr>
          <w:p w14:paraId="6E1E2C2B" w14:textId="00E629E0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steering system condition</w:t>
            </w:r>
          </w:p>
        </w:tc>
        <w:tc>
          <w:tcPr>
            <w:tcW w:w="1170" w:type="dxa"/>
            <w:vAlign w:val="center"/>
          </w:tcPr>
          <w:p w14:paraId="16914CB5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AADF42" wp14:editId="7B43A4C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F38828F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15D3F7" wp14:editId="79718ADC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0273B07E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0A3E28FE" w14:textId="0E9CBE11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all lubricants condition</w:t>
            </w:r>
          </w:p>
        </w:tc>
        <w:tc>
          <w:tcPr>
            <w:tcW w:w="1170" w:type="dxa"/>
            <w:vAlign w:val="center"/>
          </w:tcPr>
          <w:p w14:paraId="0DB75412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E91BED" wp14:editId="70E10C44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20E811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A07D40" wp14:editId="1BF1AD22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2C773770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2B467CDC" w14:textId="24B04CCE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power train condition</w:t>
            </w:r>
          </w:p>
        </w:tc>
        <w:tc>
          <w:tcPr>
            <w:tcW w:w="1170" w:type="dxa"/>
            <w:vAlign w:val="center"/>
          </w:tcPr>
          <w:p w14:paraId="4A30C869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8BC3A0" wp14:editId="09DC958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852F5F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617C63" wp14:editId="2CEDD71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05A1506C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74969B0D" w14:textId="1FE4E959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tires and wheels condition</w:t>
            </w:r>
          </w:p>
        </w:tc>
        <w:tc>
          <w:tcPr>
            <w:tcW w:w="1170" w:type="dxa"/>
            <w:vAlign w:val="center"/>
          </w:tcPr>
          <w:p w14:paraId="50C739FB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60F082" wp14:editId="10F787B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608408F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1D4A53" wp14:editId="15B90E66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62C8BAFF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1896E1A1" w14:textId="354ABF31" w:rsidR="00624910" w:rsidRPr="00790BAE" w:rsidRDefault="00624910" w:rsidP="00624910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24910">
              <w:rPr>
                <w:rFonts w:ascii="Arial" w:eastAsia="Times New Roman" w:hAnsi="Arial" w:cs="Arial"/>
              </w:rPr>
              <w:t>Vehicle alignment condition</w:t>
            </w:r>
          </w:p>
        </w:tc>
        <w:tc>
          <w:tcPr>
            <w:tcW w:w="1170" w:type="dxa"/>
            <w:vAlign w:val="center"/>
          </w:tcPr>
          <w:p w14:paraId="6F5A9F46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6A1407" wp14:editId="3B8F517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29D2CB5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363FD8" wp14:editId="303BF89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5F5411AB" w14:textId="77777777" w:rsidTr="00624910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  <w:vAlign w:val="center"/>
          </w:tcPr>
          <w:p w14:paraId="49BABF07" w14:textId="7781442D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Cooling system condition</w:t>
            </w:r>
          </w:p>
        </w:tc>
        <w:tc>
          <w:tcPr>
            <w:tcW w:w="1170" w:type="dxa"/>
            <w:vAlign w:val="center"/>
          </w:tcPr>
          <w:p w14:paraId="1C3F39B9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BD9341" wp14:editId="0EC6CD87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096414E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C76E42" wp14:editId="2CDDDF5A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1599F28A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3736C023" w14:textId="5CB4C9C8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624910">
              <w:rPr>
                <w:rFonts w:ascii="Arial" w:eastAsia="Times New Roman" w:hAnsi="Arial" w:cs="Arial"/>
              </w:rPr>
              <w:t>Vehicle heating and A/C system condition.</w:t>
            </w:r>
          </w:p>
        </w:tc>
        <w:tc>
          <w:tcPr>
            <w:tcW w:w="1170" w:type="dxa"/>
            <w:vAlign w:val="center"/>
          </w:tcPr>
          <w:p w14:paraId="4A75D196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CE3F75" wp14:editId="41655B72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4F63D49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720C7D" wp14:editId="7A55FCB6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10" w:rsidRPr="00400CDE" w14:paraId="2484BFC0" w14:textId="77777777" w:rsidTr="00624910">
        <w:trPr>
          <w:trHeight w:val="398"/>
        </w:trPr>
        <w:tc>
          <w:tcPr>
            <w:tcW w:w="6907" w:type="dxa"/>
            <w:vAlign w:val="center"/>
          </w:tcPr>
          <w:p w14:paraId="4DFA4384" w14:textId="0F1F8A14" w:rsidR="00624910" w:rsidRPr="00790BAE" w:rsidRDefault="00624910" w:rsidP="006249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2B30F7">
              <w:rPr>
                <w:rFonts w:ascii="Arial" w:hAnsi="Arial" w:cs="Arial"/>
              </w:rPr>
              <w:t>SRS system condition</w:t>
            </w:r>
          </w:p>
        </w:tc>
        <w:tc>
          <w:tcPr>
            <w:tcW w:w="1170" w:type="dxa"/>
            <w:vAlign w:val="center"/>
          </w:tcPr>
          <w:p w14:paraId="14FCFF50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CCC222" wp14:editId="7D408178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DB6A2B" w14:textId="77777777" w:rsidR="00624910" w:rsidRPr="00400CDE" w:rsidRDefault="00624910" w:rsidP="0062491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B3C0BF" wp14:editId="40F62572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6A6C29" w14:textId="77777777" w:rsidR="00624910" w:rsidRDefault="00624910" w:rsidP="00624910">
      <w:pPr>
        <w:spacing w:before="240" w:after="0"/>
        <w:rPr>
          <w:rFonts w:ascii="Calibri" w:eastAsia="Calibri" w:hAnsi="Calibri" w:cs="Arial"/>
        </w:rPr>
      </w:pPr>
    </w:p>
    <w:p w14:paraId="26C45C01" w14:textId="77777777" w:rsidR="00624910" w:rsidRPr="00400CDE" w:rsidRDefault="00624910" w:rsidP="00624910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46AFDB" wp14:editId="05D54AE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3C5E7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60A569F" w14:textId="77777777" w:rsidR="00624910" w:rsidRDefault="00624910" w:rsidP="00624910">
      <w:pPr>
        <w:rPr>
          <w:rFonts w:ascii="Calibri" w:eastAsia="Calibri" w:hAnsi="Calibri" w:cs="Arial"/>
        </w:rPr>
      </w:pPr>
    </w:p>
    <w:p w14:paraId="65A9FDCE" w14:textId="77777777" w:rsidR="00624910" w:rsidRPr="00400CDE" w:rsidRDefault="00624910" w:rsidP="0062491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E4D9A74" w14:textId="77777777" w:rsidR="00624910" w:rsidRDefault="0062491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57AC531" w14:textId="2B77CF04" w:rsidR="00624910" w:rsidRPr="00AF17A7" w:rsidRDefault="00624910" w:rsidP="00624910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624910" w:rsidRPr="00AF17A7" w14:paraId="78C50C16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11EBBE39" w14:textId="77777777" w:rsidR="00624910" w:rsidRPr="00AF17A7" w:rsidRDefault="00624910" w:rsidP="0062491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1BED46E2" w14:textId="1EC6092D" w:rsidR="00624910" w:rsidRPr="00400CDE" w:rsidRDefault="00624910" w:rsidP="0062491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624910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624910" w:rsidRPr="00AF17A7" w14:paraId="57790B39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3A6DACD7" w14:textId="77777777" w:rsidR="00624910" w:rsidRPr="00AF17A7" w:rsidRDefault="00624910" w:rsidP="0062491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1C8C8FE5" w14:textId="390576D0" w:rsidR="00624910" w:rsidRPr="00400CDE" w:rsidRDefault="00624910" w:rsidP="0062491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62491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15</w:t>
            </w:r>
            <w:r w:rsidR="00053B1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62491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Prepare Comprehensive Vehicle Inspection Report.</w:t>
            </w:r>
          </w:p>
        </w:tc>
      </w:tr>
      <w:tr w:rsidR="00624910" w:rsidRPr="00AF17A7" w14:paraId="4A97E19C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59B06B0A" w14:textId="77777777" w:rsidR="00624910" w:rsidRPr="00AF17A7" w:rsidRDefault="00624910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60073699" w14:textId="77777777" w:rsidR="00624910" w:rsidRPr="00AF17A7" w:rsidRDefault="00624910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FC66EDE" w14:textId="77777777" w:rsidR="00624910" w:rsidRPr="00AF17A7" w:rsidRDefault="00624910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624910" w:rsidRPr="00AF17A7" w14:paraId="40805978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3FB708E5" w14:textId="77777777" w:rsidR="00624910" w:rsidRPr="00AF17A7" w:rsidRDefault="00624910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6BDD1041" w14:textId="77777777" w:rsidR="00624910" w:rsidRDefault="00624910" w:rsidP="00A937A3">
            <w:pPr>
              <w:rPr>
                <w:rFonts w:cstheme="minorHAnsi"/>
                <w:b/>
                <w:sz w:val="20"/>
              </w:rPr>
            </w:pPr>
          </w:p>
          <w:p w14:paraId="1AC5905E" w14:textId="77777777" w:rsidR="00624910" w:rsidRPr="00AF17A7" w:rsidRDefault="00624910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A7AB47" wp14:editId="5562AC7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C7BF8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7E493C" wp14:editId="18CC690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DF02E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8401847" w14:textId="77777777" w:rsidR="00624910" w:rsidRPr="00AF17A7" w:rsidRDefault="00624910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3DF02320" w14:textId="77777777" w:rsidR="00624910" w:rsidRPr="00AF17A7" w:rsidRDefault="00624910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6F51814" w14:textId="77777777" w:rsidR="00624910" w:rsidRPr="00AF17A7" w:rsidRDefault="00624910" w:rsidP="00624910">
      <w:pPr>
        <w:jc w:val="center"/>
        <w:rPr>
          <w:rFonts w:cstheme="minorHAnsi"/>
          <w:b/>
          <w:sz w:val="20"/>
          <w:szCs w:val="28"/>
        </w:rPr>
      </w:pPr>
    </w:p>
    <w:p w14:paraId="53A975AE" w14:textId="77777777" w:rsidR="00624910" w:rsidRPr="00AF17A7" w:rsidRDefault="00624910" w:rsidP="00624910">
      <w:pPr>
        <w:rPr>
          <w:rFonts w:cstheme="minorHAnsi"/>
          <w:sz w:val="2"/>
        </w:rPr>
      </w:pPr>
    </w:p>
    <w:p w14:paraId="271479D1" w14:textId="77777777" w:rsidR="00624910" w:rsidRPr="00AF17A7" w:rsidRDefault="00624910" w:rsidP="00624910">
      <w:pPr>
        <w:rPr>
          <w:rFonts w:cstheme="minorHAnsi"/>
          <w:sz w:val="2"/>
        </w:rPr>
      </w:pPr>
    </w:p>
    <w:p w14:paraId="57920617" w14:textId="77777777" w:rsidR="00624910" w:rsidRPr="00AF17A7" w:rsidRDefault="00624910" w:rsidP="00624910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624910" w:rsidRPr="00AF17A7" w14:paraId="6611B9B0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18007EEB" w14:textId="77777777" w:rsidR="00624910" w:rsidRPr="00AF17A7" w:rsidRDefault="00624910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624910" w:rsidRPr="00AF17A7" w14:paraId="00B04467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510D773E" w14:textId="77777777" w:rsidR="00624910" w:rsidRPr="00AF17A7" w:rsidRDefault="00624910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CA46B5B" w14:textId="77777777" w:rsidR="00624910" w:rsidRPr="00AF17A7" w:rsidRDefault="00624910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1AB72FC4" w14:textId="77777777" w:rsidR="00624910" w:rsidRPr="00AF17A7" w:rsidRDefault="00624910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624910" w:rsidRPr="00AF17A7" w14:paraId="62EE0B47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053CE0DD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B8B2FAB" w14:textId="77777777" w:rsidR="00624910" w:rsidRPr="00AF17A7" w:rsidRDefault="00624910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B066A0" w14:textId="77777777" w:rsidR="00624910" w:rsidRPr="00AF17A7" w:rsidRDefault="00624910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B5E0F35" w14:textId="77777777" w:rsidR="00624910" w:rsidRPr="00AF17A7" w:rsidRDefault="00624910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7A0C57" w14:textId="77777777" w:rsidR="00624910" w:rsidRPr="00AF17A7" w:rsidRDefault="00624910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F384644" w14:textId="77777777" w:rsidR="00624910" w:rsidRPr="00AF17A7" w:rsidRDefault="00624910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EC5E50" w14:textId="77777777" w:rsidR="00624910" w:rsidRPr="00AF17A7" w:rsidRDefault="00624910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12EB2B6F" w14:textId="77777777" w:rsidR="00624910" w:rsidRPr="00AF17A7" w:rsidRDefault="00624910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624910" w:rsidRPr="00AF17A7" w14:paraId="7D147D28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61338758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DC3208" w14:textId="77777777" w:rsidR="00624910" w:rsidRPr="00AF17A7" w:rsidRDefault="00624910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78286F" w14:textId="77777777" w:rsidR="00624910" w:rsidRPr="00AF17A7" w:rsidRDefault="00624910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B407C3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9A8AB8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C8AE99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7DF2A3B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763DCA4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</w:tr>
      <w:tr w:rsidR="00624910" w:rsidRPr="00AF17A7" w14:paraId="1AE0A9E5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161251DB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DB0ECE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9D3E349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C310F5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6E4BA3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5894BE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14EFF7C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EAC164F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</w:tr>
      <w:tr w:rsidR="00624910" w:rsidRPr="00AF17A7" w14:paraId="2E48CFF4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37E27DD3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01D402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2F07B9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482A7B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92AEA3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428A05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3B59D63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963A1F3" w14:textId="77777777" w:rsidR="00624910" w:rsidRPr="00AF17A7" w:rsidRDefault="00624910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44CA93BE" w14:textId="77777777" w:rsidR="008016DB" w:rsidRPr="00580BA3" w:rsidRDefault="008016DB" w:rsidP="008016DB">
      <w:pPr>
        <w:rPr>
          <w:sz w:val="12"/>
          <w:szCs w:val="12"/>
        </w:rPr>
      </w:pPr>
    </w:p>
    <w:p w14:paraId="2A92CC12" w14:textId="77777777" w:rsidR="008016DB" w:rsidRPr="00131576" w:rsidRDefault="008016DB" w:rsidP="008016DB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8016DB" w:rsidRPr="00EA3F9A" w14:paraId="17B265CB" w14:textId="77777777" w:rsidTr="00624910">
        <w:trPr>
          <w:trHeight w:val="456"/>
        </w:trPr>
        <w:tc>
          <w:tcPr>
            <w:tcW w:w="2088" w:type="dxa"/>
            <w:gridSpan w:val="2"/>
            <w:vAlign w:val="center"/>
          </w:tcPr>
          <w:p w14:paraId="5CABA588" w14:textId="77777777" w:rsidR="008016DB" w:rsidRPr="009C35F9" w:rsidRDefault="008016DB" w:rsidP="0062491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  <w:vAlign w:val="center"/>
          </w:tcPr>
          <w:p w14:paraId="7AD6A62F" w14:textId="73CF8601" w:rsidR="008016DB" w:rsidRPr="00624910" w:rsidRDefault="00624910" w:rsidP="00624910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Make Vehicle inspection repor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8016DB" w:rsidRPr="00EA3F9A" w14:paraId="444213D9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F7D505" w14:textId="77777777" w:rsidR="008016DB" w:rsidRPr="00EA3F9A" w:rsidRDefault="008016D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B3E41B" w14:textId="77777777" w:rsidR="008016DB" w:rsidRPr="00EA3F9A" w:rsidRDefault="008016D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4297A2" w14:textId="77777777" w:rsidR="008016DB" w:rsidRPr="00EA3F9A" w:rsidRDefault="008016D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BFE1B2" w14:textId="77777777" w:rsidR="008016DB" w:rsidRPr="00EA3F9A" w:rsidRDefault="008016D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016DB" w:rsidRPr="00EA3F9A" w14:paraId="46EBCF8D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6004FCA" w14:textId="77777777" w:rsidR="008016DB" w:rsidRPr="009C35F9" w:rsidRDefault="008016DB" w:rsidP="008A4E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501B7B2" w14:textId="77777777" w:rsidR="008016DB" w:rsidRPr="00624910" w:rsidRDefault="008016DB" w:rsidP="0062491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2491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Vehicle inspection report consist of following system inspection,</w:t>
            </w:r>
          </w:p>
          <w:p w14:paraId="6DF11428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Complete lighting system of vehicle conditions</w:t>
            </w:r>
          </w:p>
          <w:p w14:paraId="549F4355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Complete mirrors and glasses condition</w:t>
            </w:r>
          </w:p>
          <w:p w14:paraId="7CE6F701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Engine condition</w:t>
            </w:r>
          </w:p>
          <w:p w14:paraId="439EED7B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 xml:space="preserve">Fuel system condition </w:t>
            </w:r>
          </w:p>
          <w:p w14:paraId="430954EF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Exhaust system condition</w:t>
            </w:r>
          </w:p>
          <w:p w14:paraId="580C3914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Brake system condition</w:t>
            </w:r>
          </w:p>
          <w:p w14:paraId="67F68F74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interior conditions</w:t>
            </w:r>
          </w:p>
          <w:p w14:paraId="78EA3126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body condition</w:t>
            </w:r>
          </w:p>
          <w:p w14:paraId="4B6C811B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suspension system condition</w:t>
            </w:r>
          </w:p>
          <w:p w14:paraId="1CA1BDDB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steering system condition</w:t>
            </w:r>
          </w:p>
          <w:p w14:paraId="03FD3442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all lubricants condition</w:t>
            </w:r>
          </w:p>
          <w:p w14:paraId="23CA7636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power train condition</w:t>
            </w:r>
          </w:p>
          <w:p w14:paraId="2925ABDE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tires and wheels condition</w:t>
            </w:r>
          </w:p>
          <w:p w14:paraId="253F2A9C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alignment condition</w:t>
            </w:r>
          </w:p>
          <w:p w14:paraId="035256AD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Cooling system condition</w:t>
            </w:r>
          </w:p>
          <w:p w14:paraId="08D3E093" w14:textId="77777777" w:rsidR="008016DB" w:rsidRPr="00624910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Vehicle heating and A/C system condition.</w:t>
            </w:r>
          </w:p>
          <w:p w14:paraId="435B23F2" w14:textId="77777777" w:rsidR="008016DB" w:rsidRPr="00680225" w:rsidRDefault="008016DB" w:rsidP="006249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/>
              <w:ind w:left="401"/>
              <w:rPr>
                <w:rFonts w:cs="Times New Roman"/>
                <w:color w:val="000000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2"/>
                <w:szCs w:val="22"/>
              </w:rPr>
              <w:t>SRS system condition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A7EE2C2" w14:textId="77777777" w:rsidR="008016DB" w:rsidRPr="009C35F9" w:rsidRDefault="008016DB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0CDED98" w14:textId="77777777" w:rsidR="008016DB" w:rsidRPr="009C35F9" w:rsidRDefault="008016DB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7208DC6" w14:textId="77777777" w:rsidR="008016DB" w:rsidRPr="009C35F9" w:rsidRDefault="008016DB" w:rsidP="008A4E29">
            <w:pPr>
              <w:rPr>
                <w:sz w:val="22"/>
                <w:szCs w:val="22"/>
              </w:rPr>
            </w:pPr>
          </w:p>
        </w:tc>
      </w:tr>
      <w:tr w:rsidR="008016DB" w:rsidRPr="00EA3F9A" w14:paraId="40F70ADE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F864045" w14:textId="77777777" w:rsidR="008016DB" w:rsidRPr="00EA3F9A" w:rsidRDefault="008016D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F819BA" wp14:editId="79FFE6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49" name="Rectangle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87FF2" id="Rectangle 549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6XfaAIAAB4FAAAOAAAAZHJzL2Uyb0RvYy54bWysVMFu2zAMvQ/YPwi6r7aDtG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OrTpd9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C5C6E0F" w14:textId="77777777" w:rsidR="008016DB" w:rsidRPr="00EA3F9A" w:rsidRDefault="008016D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3EDA0B" wp14:editId="2B3FBD1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50" name="Rectangle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21796" id="Rectangle 550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70Zg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Ah4w70ZgIAAB4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68C32F" w14:textId="77777777" w:rsidR="008016DB" w:rsidRDefault="008016DB" w:rsidP="008016DB"/>
    <w:p w14:paraId="2E14C86D" w14:textId="77777777" w:rsidR="008016DB" w:rsidRDefault="008016DB" w:rsidP="008016DB">
      <w:r>
        <w:br w:type="page"/>
      </w:r>
    </w:p>
    <w:p w14:paraId="6E59DC14" w14:textId="77777777" w:rsidR="008016DB" w:rsidRPr="0024460D" w:rsidRDefault="008016DB" w:rsidP="008016DB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24910" w:rsidRPr="003310DC" w14:paraId="4C095D5C" w14:textId="77777777" w:rsidTr="00A57662">
        <w:trPr>
          <w:trHeight w:val="264"/>
        </w:trPr>
        <w:tc>
          <w:tcPr>
            <w:tcW w:w="1699" w:type="dxa"/>
            <w:vAlign w:val="center"/>
          </w:tcPr>
          <w:p w14:paraId="085CED58" w14:textId="77777777" w:rsidR="00624910" w:rsidRPr="004B4958" w:rsidRDefault="00624910" w:rsidP="0062491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00A0908" w14:textId="15A78C60" w:rsidR="00624910" w:rsidRPr="00624910" w:rsidRDefault="00624910" w:rsidP="0062491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624910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624910" w:rsidRPr="003310DC" w14:paraId="4A676F8A" w14:textId="77777777" w:rsidTr="00A57662">
        <w:trPr>
          <w:trHeight w:val="264"/>
        </w:trPr>
        <w:tc>
          <w:tcPr>
            <w:tcW w:w="1699" w:type="dxa"/>
            <w:vAlign w:val="center"/>
          </w:tcPr>
          <w:p w14:paraId="1E4F6A2A" w14:textId="77777777" w:rsidR="00624910" w:rsidRPr="004B4958" w:rsidRDefault="00624910" w:rsidP="0062491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7A89BA1" w14:textId="5A3158BC" w:rsidR="00624910" w:rsidRPr="00624910" w:rsidRDefault="00624910" w:rsidP="0062491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624910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15</w:t>
            </w:r>
            <w:r w:rsidR="00053B1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0</w:t>
            </w:r>
            <w:r w:rsidRPr="00624910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. Prepare Comprehensive Vehicle Inspection Report.</w:t>
            </w:r>
          </w:p>
        </w:tc>
      </w:tr>
      <w:tr w:rsidR="008016DB" w:rsidRPr="003310DC" w14:paraId="5617E655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7D2EEB3A" w14:textId="77777777" w:rsidR="008016DB" w:rsidRPr="004B4958" w:rsidRDefault="008016DB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C031812" w14:textId="30CEB971" w:rsidR="008016DB" w:rsidRDefault="008016DB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2491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DBF11B9" w14:textId="0E822F95" w:rsidR="008016DB" w:rsidRPr="00F21B41" w:rsidRDefault="008016DB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2491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8016DB" w:rsidRPr="00C25833" w14:paraId="7C3B3E8F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6DEC3C18" w14:textId="77777777" w:rsidR="008016DB" w:rsidRPr="004B4958" w:rsidRDefault="008016DB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ACA502B" w14:textId="77777777" w:rsidR="008016DB" w:rsidRDefault="008016DB" w:rsidP="008A4E29">
            <w:pPr>
              <w:rPr>
                <w:sz w:val="8"/>
              </w:rPr>
            </w:pPr>
          </w:p>
          <w:p w14:paraId="5E724761" w14:textId="77777777" w:rsidR="008016DB" w:rsidRDefault="008016DB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455D04" wp14:editId="4B0E377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51" name="Rectangle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3A0D6" id="Rectangle 55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HQZwIAAB4FAAAOAAAAZHJzL2Uyb0RvYy54bWysVF1P2zAUfZ+0/2D5fSSpKN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LE9gdB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73E331" wp14:editId="27DFC9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52" name="Rectangle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69E72" id="Rectangle 55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hG9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AFeEb1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1293232" w14:textId="3AC06A44" w:rsidR="008016DB" w:rsidRDefault="008016DB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2491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2491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4779FD4" w14:textId="02B993F7" w:rsidR="008016DB" w:rsidRPr="004D790A" w:rsidRDefault="008016DB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2491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7DBFD26" w14:textId="733A570B" w:rsidR="008016DB" w:rsidRDefault="00624910" w:rsidP="008016DB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AD9FC4" wp14:editId="057D505D">
                <wp:simplePos x="0" y="0"/>
                <wp:positionH relativeFrom="margin">
                  <wp:align>left</wp:align>
                </wp:positionH>
                <wp:positionV relativeFrom="paragraph">
                  <wp:posOffset>2690938</wp:posOffset>
                </wp:positionV>
                <wp:extent cx="6049926" cy="395605"/>
                <wp:effectExtent l="0" t="0" r="2730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926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07A810" w14:textId="77777777" w:rsidR="00624910" w:rsidRPr="00B30D5C" w:rsidRDefault="00624910" w:rsidP="0062491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D9FC4" id="Rectangle 679" o:spid="_x0000_s1026" style="position:absolute;margin-left:0;margin-top:211.9pt;width:476.35pt;height:31.1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" filled="f" strokecolor="windowText" strokeweight=".25pt">
                <v:textbox>
                  <w:txbxContent>
                    <w:p w14:paraId="5307A810" w14:textId="77777777" w:rsidR="00624910" w:rsidRPr="00B30D5C" w:rsidRDefault="00624910" w:rsidP="00624910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E367831" w14:textId="0503860D" w:rsidR="00624910" w:rsidRDefault="00624910" w:rsidP="008016D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016DB" w14:paraId="3202434D" w14:textId="77777777" w:rsidTr="008A4E29">
        <w:trPr>
          <w:trHeight w:val="300"/>
        </w:trPr>
        <w:tc>
          <w:tcPr>
            <w:tcW w:w="6442" w:type="dxa"/>
            <w:gridSpan w:val="2"/>
          </w:tcPr>
          <w:p w14:paraId="488A3AF6" w14:textId="77777777" w:rsidR="008016DB" w:rsidRPr="00FB1A30" w:rsidRDefault="008016DB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A04D0EC" w14:textId="77777777" w:rsidR="008016DB" w:rsidRPr="00FB1A30" w:rsidRDefault="008016DB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5CFDA9B" w14:textId="77777777" w:rsidR="008016DB" w:rsidRPr="00FB1A30" w:rsidRDefault="008016DB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8016DB" w14:paraId="69A69F7B" w14:textId="77777777" w:rsidTr="008A4E29">
        <w:trPr>
          <w:trHeight w:val="454"/>
        </w:trPr>
        <w:tc>
          <w:tcPr>
            <w:tcW w:w="470" w:type="dxa"/>
            <w:vMerge w:val="restart"/>
          </w:tcPr>
          <w:p w14:paraId="1BDCB665" w14:textId="77777777" w:rsidR="008016DB" w:rsidRPr="00781501" w:rsidRDefault="008016DB" w:rsidP="008A4E2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4DF6DC" w14:textId="77777777" w:rsidR="008016DB" w:rsidRPr="00624910" w:rsidRDefault="008016DB" w:rsidP="0062491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24910">
              <w:rPr>
                <w:rFonts w:ascii="Arial" w:hAnsi="Arial" w:cs="Arial"/>
                <w:color w:val="000000"/>
              </w:rPr>
              <w:t xml:space="preserve">Fill in the </w:t>
            </w:r>
            <w:r w:rsidRPr="00624910">
              <w:rPr>
                <w:rFonts w:ascii="Arial" w:hAnsi="Arial" w:cs="Arial"/>
                <w:b/>
                <w:bCs/>
                <w:color w:val="000000"/>
              </w:rPr>
              <w:t>Annexure-1</w:t>
            </w:r>
          </w:p>
        </w:tc>
        <w:tc>
          <w:tcPr>
            <w:tcW w:w="1508" w:type="dxa"/>
            <w:vMerge w:val="restart"/>
          </w:tcPr>
          <w:p w14:paraId="330462A3" w14:textId="77777777" w:rsidR="008016DB" w:rsidRDefault="008016DB" w:rsidP="008A4E29"/>
        </w:tc>
        <w:tc>
          <w:tcPr>
            <w:tcW w:w="1640" w:type="dxa"/>
            <w:vMerge w:val="restart"/>
          </w:tcPr>
          <w:p w14:paraId="4A48E5D9" w14:textId="77777777" w:rsidR="008016DB" w:rsidRDefault="008016DB" w:rsidP="008A4E29"/>
        </w:tc>
      </w:tr>
      <w:tr w:rsidR="008016DB" w14:paraId="7D426C7F" w14:textId="77777777" w:rsidTr="008A4E29">
        <w:trPr>
          <w:trHeight w:val="431"/>
        </w:trPr>
        <w:tc>
          <w:tcPr>
            <w:tcW w:w="470" w:type="dxa"/>
            <w:vMerge/>
          </w:tcPr>
          <w:p w14:paraId="38410FDF" w14:textId="77777777" w:rsidR="008016DB" w:rsidRPr="00781501" w:rsidRDefault="008016DB" w:rsidP="008A4E2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0A9DDA" w14:textId="77777777" w:rsidR="008016DB" w:rsidRPr="00DB7900" w:rsidRDefault="008016DB" w:rsidP="008A4E29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95684BE" w14:textId="77777777" w:rsidR="008016DB" w:rsidRDefault="008016DB" w:rsidP="008A4E29"/>
        </w:tc>
        <w:tc>
          <w:tcPr>
            <w:tcW w:w="1640" w:type="dxa"/>
            <w:vMerge/>
          </w:tcPr>
          <w:p w14:paraId="472F50FA" w14:textId="77777777" w:rsidR="008016DB" w:rsidRDefault="008016DB" w:rsidP="008A4E29"/>
        </w:tc>
      </w:tr>
    </w:tbl>
    <w:p w14:paraId="784930A1" w14:textId="77777777" w:rsidR="008016DB" w:rsidRDefault="008016DB" w:rsidP="008016DB"/>
    <w:p w14:paraId="4461A703" w14:textId="77777777" w:rsidR="008016DB" w:rsidRPr="00624910" w:rsidRDefault="008016DB" w:rsidP="008016DB">
      <w:pPr>
        <w:autoSpaceDE w:val="0"/>
        <w:autoSpaceDN w:val="0"/>
        <w:adjustRightInd w:val="0"/>
        <w:ind w:left="360"/>
        <w:jc w:val="right"/>
        <w:rPr>
          <w:rFonts w:ascii="Arial" w:hAnsi="Arial" w:cs="Arial"/>
          <w:b/>
          <w:bCs/>
        </w:rPr>
      </w:pPr>
      <w:r w:rsidRPr="00624910">
        <w:rPr>
          <w:rFonts w:ascii="Arial" w:hAnsi="Arial" w:cs="Arial"/>
          <w:b/>
          <w:bCs/>
        </w:rPr>
        <w:t>Annexure-1</w:t>
      </w:r>
    </w:p>
    <w:p w14:paraId="715103D7" w14:textId="77777777" w:rsidR="008016DB" w:rsidRPr="00624910" w:rsidRDefault="008016DB" w:rsidP="008016DB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</w:rPr>
      </w:pPr>
      <w:r w:rsidRPr="00624910">
        <w:rPr>
          <w:rFonts w:ascii="Arial" w:hAnsi="Arial" w:cs="Arial"/>
          <w:b/>
          <w:bCs/>
        </w:rPr>
        <w:t>COMPREHENSIVE VEHICLE INSPECTION REPORT</w:t>
      </w:r>
    </w:p>
    <w:tbl>
      <w:tblPr>
        <w:tblStyle w:val="TableGrid"/>
        <w:tblW w:w="9576" w:type="dxa"/>
        <w:jc w:val="center"/>
        <w:tblLook w:val="04A0" w:firstRow="1" w:lastRow="0" w:firstColumn="1" w:lastColumn="0" w:noHBand="0" w:noVBand="1"/>
      </w:tblPr>
      <w:tblGrid>
        <w:gridCol w:w="1029"/>
        <w:gridCol w:w="5346"/>
        <w:gridCol w:w="1200"/>
        <w:gridCol w:w="1420"/>
        <w:gridCol w:w="581"/>
      </w:tblGrid>
      <w:tr w:rsidR="008016DB" w:rsidRPr="001C0771" w14:paraId="081BA791" w14:textId="77777777" w:rsidTr="00624910">
        <w:trPr>
          <w:gridAfter w:val="1"/>
          <w:wAfter w:w="581" w:type="dxa"/>
          <w:trHeight w:val="263"/>
          <w:jc w:val="center"/>
        </w:trPr>
        <w:tc>
          <w:tcPr>
            <w:tcW w:w="1029" w:type="dxa"/>
            <w:vMerge w:val="restart"/>
            <w:shd w:val="clear" w:color="auto" w:fill="D9D9D9" w:themeFill="background1" w:themeFillShade="D9"/>
          </w:tcPr>
          <w:p w14:paraId="4C0D4292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C0771">
              <w:rPr>
                <w:rFonts w:cs="Times New Roman"/>
                <w:b/>
                <w:bCs/>
                <w:sz w:val="20"/>
                <w:szCs w:val="20"/>
              </w:rPr>
              <w:t>Sr. No.</w:t>
            </w:r>
          </w:p>
        </w:tc>
        <w:tc>
          <w:tcPr>
            <w:tcW w:w="5346" w:type="dxa"/>
            <w:vMerge w:val="restart"/>
            <w:shd w:val="clear" w:color="auto" w:fill="D9D9D9" w:themeFill="background1" w:themeFillShade="D9"/>
          </w:tcPr>
          <w:p w14:paraId="33BFB16F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C0771">
              <w:rPr>
                <w:rFonts w:cs="Times New Roman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2620" w:type="dxa"/>
            <w:gridSpan w:val="2"/>
            <w:shd w:val="clear" w:color="auto" w:fill="D9D9D9" w:themeFill="background1" w:themeFillShade="D9"/>
          </w:tcPr>
          <w:p w14:paraId="5C06B35C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C0771">
              <w:rPr>
                <w:rFonts w:cs="Times New Roman"/>
                <w:b/>
                <w:bCs/>
                <w:sz w:val="20"/>
                <w:szCs w:val="20"/>
              </w:rPr>
              <w:t>Condition</w:t>
            </w:r>
          </w:p>
        </w:tc>
      </w:tr>
      <w:tr w:rsidR="008016DB" w:rsidRPr="001C0771" w14:paraId="3E2A6067" w14:textId="77777777" w:rsidTr="00624910">
        <w:trPr>
          <w:gridAfter w:val="1"/>
          <w:wAfter w:w="581" w:type="dxa"/>
          <w:trHeight w:val="305"/>
          <w:jc w:val="center"/>
        </w:trPr>
        <w:tc>
          <w:tcPr>
            <w:tcW w:w="1029" w:type="dxa"/>
            <w:vMerge/>
            <w:shd w:val="clear" w:color="auto" w:fill="D9D9D9" w:themeFill="background1" w:themeFillShade="D9"/>
          </w:tcPr>
          <w:p w14:paraId="27F822AB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46" w:type="dxa"/>
            <w:vMerge/>
            <w:shd w:val="clear" w:color="auto" w:fill="D9D9D9" w:themeFill="background1" w:themeFillShade="D9"/>
          </w:tcPr>
          <w:p w14:paraId="7556CE6A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D9D9D9" w:themeFill="background1" w:themeFillShade="D9"/>
          </w:tcPr>
          <w:p w14:paraId="1E399F9D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C0771">
              <w:rPr>
                <w:rFonts w:cs="Times New Roman"/>
                <w:b/>
                <w:bCs/>
                <w:sz w:val="20"/>
                <w:szCs w:val="20"/>
              </w:rPr>
              <w:t>Satisfactory</w:t>
            </w:r>
          </w:p>
        </w:tc>
        <w:tc>
          <w:tcPr>
            <w:tcW w:w="1420" w:type="dxa"/>
            <w:shd w:val="clear" w:color="auto" w:fill="D9D9D9" w:themeFill="background1" w:themeFillShade="D9"/>
          </w:tcPr>
          <w:p w14:paraId="23ACFB1E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C0771">
              <w:rPr>
                <w:rFonts w:cs="Times New Roman"/>
                <w:b/>
                <w:bCs/>
                <w:sz w:val="20"/>
                <w:szCs w:val="20"/>
              </w:rPr>
              <w:t>U</w:t>
            </w:r>
            <w:r>
              <w:rPr>
                <w:rFonts w:cs="Times New Roman"/>
                <w:b/>
                <w:bCs/>
                <w:sz w:val="20"/>
                <w:szCs w:val="20"/>
              </w:rPr>
              <w:t>n</w:t>
            </w:r>
            <w:r w:rsidRPr="001C0771">
              <w:rPr>
                <w:rFonts w:cs="Times New Roman"/>
                <w:b/>
                <w:bCs/>
                <w:sz w:val="20"/>
                <w:szCs w:val="20"/>
              </w:rPr>
              <w:t>satisfactory</w:t>
            </w:r>
          </w:p>
        </w:tc>
      </w:tr>
      <w:tr w:rsidR="008016DB" w:rsidRPr="001C0771" w14:paraId="6C293518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7AC1133A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5C0B80AB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Complete lighting system of vehicle conditions</w:t>
            </w:r>
          </w:p>
        </w:tc>
        <w:tc>
          <w:tcPr>
            <w:tcW w:w="1200" w:type="dxa"/>
          </w:tcPr>
          <w:p w14:paraId="40540FD7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ebdings" w:hAnsi="Webdings"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73F07E46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13C4FDC8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03E6C8B1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47ADE23A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Complete mirrors and glasses condition</w:t>
            </w:r>
          </w:p>
        </w:tc>
        <w:tc>
          <w:tcPr>
            <w:tcW w:w="1200" w:type="dxa"/>
          </w:tcPr>
          <w:p w14:paraId="74CCA030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692A3876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2AA85046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07489F40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08121991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Engine condition</w:t>
            </w:r>
          </w:p>
        </w:tc>
        <w:tc>
          <w:tcPr>
            <w:tcW w:w="1200" w:type="dxa"/>
          </w:tcPr>
          <w:p w14:paraId="396B95CF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6F5F00A3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1F3BD933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161C4601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55B64D28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 xml:space="preserve">Fuel system condition </w:t>
            </w:r>
          </w:p>
        </w:tc>
        <w:tc>
          <w:tcPr>
            <w:tcW w:w="1200" w:type="dxa"/>
          </w:tcPr>
          <w:p w14:paraId="4DBAEB98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16ED0DEC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66CE165C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5608316C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135CE968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Exhaust system condition</w:t>
            </w:r>
          </w:p>
        </w:tc>
        <w:tc>
          <w:tcPr>
            <w:tcW w:w="1200" w:type="dxa"/>
          </w:tcPr>
          <w:p w14:paraId="6E730735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4DE86095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7FAE491E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0B3CA649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30C3F059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Brake system condition</w:t>
            </w:r>
          </w:p>
        </w:tc>
        <w:tc>
          <w:tcPr>
            <w:tcW w:w="1200" w:type="dxa"/>
          </w:tcPr>
          <w:p w14:paraId="67E85827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578AB77E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5B6CAE85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5C37F6C3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6A028236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interior conditions</w:t>
            </w:r>
          </w:p>
        </w:tc>
        <w:tc>
          <w:tcPr>
            <w:tcW w:w="1200" w:type="dxa"/>
          </w:tcPr>
          <w:p w14:paraId="7D4A369E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231E45E9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62BB2B57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73700AF7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2C61A017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body condition</w:t>
            </w:r>
          </w:p>
        </w:tc>
        <w:tc>
          <w:tcPr>
            <w:tcW w:w="1200" w:type="dxa"/>
          </w:tcPr>
          <w:p w14:paraId="38475DA9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24E0E4ED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3B4E706D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417AA13E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18888BF0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suspension system condition</w:t>
            </w:r>
          </w:p>
        </w:tc>
        <w:tc>
          <w:tcPr>
            <w:tcW w:w="1200" w:type="dxa"/>
          </w:tcPr>
          <w:p w14:paraId="496D2372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7AF59B29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55ECAC78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4B3BDB3E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5256A49A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steering system condition</w:t>
            </w:r>
          </w:p>
        </w:tc>
        <w:tc>
          <w:tcPr>
            <w:tcW w:w="1200" w:type="dxa"/>
          </w:tcPr>
          <w:p w14:paraId="60F581EF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45868D6F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2B069DA2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73A16CEE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12DCD189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all lubricants condition</w:t>
            </w:r>
          </w:p>
        </w:tc>
        <w:tc>
          <w:tcPr>
            <w:tcW w:w="1200" w:type="dxa"/>
          </w:tcPr>
          <w:p w14:paraId="3C5F3DFA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2CD9650E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696BCF46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37DA17A2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44C97C24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power train condition</w:t>
            </w:r>
          </w:p>
        </w:tc>
        <w:tc>
          <w:tcPr>
            <w:tcW w:w="1200" w:type="dxa"/>
          </w:tcPr>
          <w:p w14:paraId="00AC4633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6C0DD330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2F96D85B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67FB98F4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3A27B164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tires and wheels condition</w:t>
            </w:r>
          </w:p>
        </w:tc>
        <w:tc>
          <w:tcPr>
            <w:tcW w:w="1200" w:type="dxa"/>
          </w:tcPr>
          <w:p w14:paraId="1FCD209F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1B693EB1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44095D8C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48F6DC8C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4177B742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alignment condition</w:t>
            </w:r>
          </w:p>
        </w:tc>
        <w:tc>
          <w:tcPr>
            <w:tcW w:w="1200" w:type="dxa"/>
          </w:tcPr>
          <w:p w14:paraId="28BE34FF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2403E232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5273E279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3656A558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3511E082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Cooling system condition</w:t>
            </w:r>
          </w:p>
        </w:tc>
        <w:tc>
          <w:tcPr>
            <w:tcW w:w="1200" w:type="dxa"/>
          </w:tcPr>
          <w:p w14:paraId="09DEB645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40031CC7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5595D563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42C4102D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76AD6E7A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Vehicle heating and A/C system condition.</w:t>
            </w:r>
          </w:p>
        </w:tc>
        <w:tc>
          <w:tcPr>
            <w:tcW w:w="1200" w:type="dxa"/>
          </w:tcPr>
          <w:p w14:paraId="7674403E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64D18986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:rsidRPr="001C0771" w14:paraId="15035EBD" w14:textId="77777777" w:rsidTr="00624910">
        <w:trPr>
          <w:gridAfter w:val="1"/>
          <w:wAfter w:w="581" w:type="dxa"/>
          <w:trHeight w:val="144"/>
          <w:jc w:val="center"/>
        </w:trPr>
        <w:tc>
          <w:tcPr>
            <w:tcW w:w="1029" w:type="dxa"/>
          </w:tcPr>
          <w:p w14:paraId="70280C88" w14:textId="77777777" w:rsidR="008016DB" w:rsidRPr="001C0771" w:rsidRDefault="008016DB" w:rsidP="008A4E2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6" w:type="dxa"/>
          </w:tcPr>
          <w:p w14:paraId="4B75A7E1" w14:textId="77777777" w:rsidR="008016DB" w:rsidRPr="00624910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4910">
              <w:rPr>
                <w:rFonts w:ascii="Arial" w:hAnsi="Arial" w:cs="Arial"/>
                <w:sz w:val="20"/>
                <w:szCs w:val="20"/>
              </w:rPr>
              <w:t>SRS system condition</w:t>
            </w:r>
          </w:p>
        </w:tc>
        <w:tc>
          <w:tcPr>
            <w:tcW w:w="1200" w:type="dxa"/>
          </w:tcPr>
          <w:p w14:paraId="7BB640EB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  <w:tc>
          <w:tcPr>
            <w:tcW w:w="1420" w:type="dxa"/>
          </w:tcPr>
          <w:p w14:paraId="19E583F0" w14:textId="77777777" w:rsidR="008016DB" w:rsidRPr="001C0771" w:rsidRDefault="008016DB" w:rsidP="008A4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Webdings" w:hAnsi="Webdings" w:cs="Times New Roman"/>
                <w:sz w:val="20"/>
                <w:szCs w:val="20"/>
              </w:rPr>
              <w:sym w:font="Wingdings" w:char="F06F"/>
            </w:r>
          </w:p>
        </w:tc>
      </w:tr>
      <w:tr w:rsidR="008016DB" w14:paraId="1D6EBBA9" w14:textId="77777777" w:rsidTr="00624910">
        <w:tblPrEx>
          <w:jc w:val="left"/>
        </w:tblPrEx>
        <w:trPr>
          <w:trHeight w:val="548"/>
        </w:trPr>
        <w:tc>
          <w:tcPr>
            <w:tcW w:w="9576" w:type="dxa"/>
            <w:gridSpan w:val="5"/>
          </w:tcPr>
          <w:p w14:paraId="6151E298" w14:textId="77777777" w:rsidR="008016DB" w:rsidRPr="00FB1A30" w:rsidRDefault="008016DB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8016DB" w14:paraId="7F43CDC6" w14:textId="77777777" w:rsidTr="00624910">
        <w:tblPrEx>
          <w:jc w:val="left"/>
        </w:tblPrEx>
        <w:tc>
          <w:tcPr>
            <w:tcW w:w="9576" w:type="dxa"/>
            <w:gridSpan w:val="5"/>
          </w:tcPr>
          <w:p w14:paraId="3C21FF16" w14:textId="77777777" w:rsidR="008016DB" w:rsidRPr="00781501" w:rsidRDefault="008016DB" w:rsidP="008A4E29">
            <w:pPr>
              <w:rPr>
                <w:sz w:val="48"/>
              </w:rPr>
            </w:pPr>
          </w:p>
        </w:tc>
      </w:tr>
      <w:tr w:rsidR="008016DB" w14:paraId="3B64C9E5" w14:textId="77777777" w:rsidTr="00624910">
        <w:tblPrEx>
          <w:jc w:val="left"/>
        </w:tblPrEx>
        <w:tc>
          <w:tcPr>
            <w:tcW w:w="9576" w:type="dxa"/>
            <w:gridSpan w:val="5"/>
          </w:tcPr>
          <w:p w14:paraId="673A1C83" w14:textId="77777777" w:rsidR="008016DB" w:rsidRPr="00781501" w:rsidRDefault="008016DB" w:rsidP="008A4E29">
            <w:pPr>
              <w:rPr>
                <w:sz w:val="48"/>
              </w:rPr>
            </w:pPr>
          </w:p>
        </w:tc>
      </w:tr>
      <w:tr w:rsidR="008016DB" w14:paraId="7F107DF1" w14:textId="77777777" w:rsidTr="00624910">
        <w:tblPrEx>
          <w:jc w:val="left"/>
        </w:tblPrEx>
        <w:tc>
          <w:tcPr>
            <w:tcW w:w="9576" w:type="dxa"/>
            <w:gridSpan w:val="5"/>
          </w:tcPr>
          <w:p w14:paraId="24A23D25" w14:textId="77777777" w:rsidR="008016DB" w:rsidRPr="00781501" w:rsidRDefault="008016DB" w:rsidP="008A4E29">
            <w:pPr>
              <w:rPr>
                <w:sz w:val="48"/>
              </w:rPr>
            </w:pPr>
          </w:p>
        </w:tc>
      </w:tr>
      <w:tr w:rsidR="008016DB" w14:paraId="7AA13F3D" w14:textId="77777777" w:rsidTr="00624910">
        <w:tblPrEx>
          <w:jc w:val="left"/>
        </w:tblPrEx>
        <w:tc>
          <w:tcPr>
            <w:tcW w:w="9576" w:type="dxa"/>
            <w:gridSpan w:val="5"/>
          </w:tcPr>
          <w:p w14:paraId="36BC8E06" w14:textId="77777777" w:rsidR="008016DB" w:rsidRPr="00781501" w:rsidRDefault="008016DB" w:rsidP="008A4E29">
            <w:pPr>
              <w:rPr>
                <w:sz w:val="48"/>
              </w:rPr>
            </w:pPr>
          </w:p>
        </w:tc>
      </w:tr>
      <w:tr w:rsidR="008016DB" w14:paraId="0E200931" w14:textId="77777777" w:rsidTr="00624910">
        <w:tblPrEx>
          <w:jc w:val="left"/>
        </w:tblPrEx>
        <w:tc>
          <w:tcPr>
            <w:tcW w:w="9576" w:type="dxa"/>
            <w:gridSpan w:val="5"/>
          </w:tcPr>
          <w:p w14:paraId="1703F6CE" w14:textId="77777777" w:rsidR="008016DB" w:rsidRPr="00781501" w:rsidRDefault="008016DB" w:rsidP="008A4E29">
            <w:pPr>
              <w:rPr>
                <w:sz w:val="48"/>
              </w:rPr>
            </w:pPr>
          </w:p>
        </w:tc>
      </w:tr>
      <w:tr w:rsidR="008016DB" w14:paraId="4CB1DE63" w14:textId="77777777" w:rsidTr="00624910">
        <w:tblPrEx>
          <w:jc w:val="left"/>
        </w:tblPrEx>
        <w:tc>
          <w:tcPr>
            <w:tcW w:w="9576" w:type="dxa"/>
            <w:gridSpan w:val="5"/>
          </w:tcPr>
          <w:p w14:paraId="7E0D53CB" w14:textId="77777777" w:rsidR="008016DB" w:rsidRDefault="008016DB" w:rsidP="008A4E29">
            <w:pPr>
              <w:rPr>
                <w:sz w:val="22"/>
              </w:rPr>
            </w:pPr>
          </w:p>
          <w:p w14:paraId="60549F63" w14:textId="77777777" w:rsidR="008016DB" w:rsidRDefault="008016DB" w:rsidP="008A4E29">
            <w:pPr>
              <w:rPr>
                <w:sz w:val="22"/>
              </w:rPr>
            </w:pPr>
          </w:p>
          <w:p w14:paraId="2973708F" w14:textId="599B7744" w:rsidR="008016DB" w:rsidRPr="00781501" w:rsidRDefault="008016DB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63E75944" w14:textId="77777777" w:rsidR="000113FE" w:rsidRDefault="000113FE"/>
    <w:sectPr w:rsidR="000113FE" w:rsidSect="00624910">
      <w:pgSz w:w="11906" w:h="16838"/>
      <w:pgMar w:top="1440" w:right="83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8343A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3FD2CDA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72EE9"/>
    <w:multiLevelType w:val="hybridMultilevel"/>
    <w:tmpl w:val="D32E2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F1DB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3D248C3"/>
    <w:multiLevelType w:val="hybridMultilevel"/>
    <w:tmpl w:val="50DEA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23D8C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0428555">
    <w:abstractNumId w:val="3"/>
  </w:num>
  <w:num w:numId="2" w16cid:durableId="557671888">
    <w:abstractNumId w:val="5"/>
  </w:num>
  <w:num w:numId="3" w16cid:durableId="1343777628">
    <w:abstractNumId w:val="0"/>
  </w:num>
  <w:num w:numId="4" w16cid:durableId="1781337243">
    <w:abstractNumId w:val="9"/>
  </w:num>
  <w:num w:numId="5" w16cid:durableId="379137606">
    <w:abstractNumId w:val="8"/>
  </w:num>
  <w:num w:numId="6" w16cid:durableId="904530498">
    <w:abstractNumId w:val="10"/>
  </w:num>
  <w:num w:numId="7" w16cid:durableId="141313781">
    <w:abstractNumId w:val="2"/>
  </w:num>
  <w:num w:numId="8" w16cid:durableId="635530438">
    <w:abstractNumId w:val="1"/>
  </w:num>
  <w:num w:numId="9" w16cid:durableId="1013075123">
    <w:abstractNumId w:val="7"/>
  </w:num>
  <w:num w:numId="10" w16cid:durableId="1837071654">
    <w:abstractNumId w:val="6"/>
  </w:num>
  <w:num w:numId="11" w16cid:durableId="252200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59A"/>
    <w:rsid w:val="000113FE"/>
    <w:rsid w:val="00053B1A"/>
    <w:rsid w:val="0057059A"/>
    <w:rsid w:val="00624910"/>
    <w:rsid w:val="0080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50881"/>
  <w15:chartTrackingRefBased/>
  <w15:docId w15:val="{A9285DB8-EB4B-4203-9DB7-2F1297D2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91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016DB"/>
    <w:pPr>
      <w:ind w:left="720"/>
      <w:contextualSpacing/>
    </w:pPr>
  </w:style>
  <w:style w:type="table" w:styleId="TableGrid">
    <w:name w:val="Table Grid"/>
    <w:basedOn w:val="TableNormal"/>
    <w:uiPriority w:val="59"/>
    <w:rsid w:val="008016D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016DB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8016DB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8016DB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2491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2491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2021-04-28T18:21:00Z</dcterms:created>
  <dcterms:modified xsi:type="dcterms:W3CDTF">2022-08-18T10:56:00Z</dcterms:modified>
</cp:coreProperties>
</file>